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31F20"/>
          <w:spacing w:val="-2"/>
        </w:rPr>
        <w:t>NÁVRH</w:t>
      </w:r>
    </w:p>
    <w:p>
      <w:pPr>
        <w:spacing w:line="288" w:lineRule="auto" w:before="137"/>
        <w:ind w:left="756" w:right="829" w:firstLine="0"/>
        <w:jc w:val="center"/>
        <w:rPr>
          <w:sz w:val="26"/>
        </w:rPr>
      </w:pPr>
      <w:r>
        <w:rPr>
          <w:color w:val="231F20"/>
          <w:sz w:val="26"/>
        </w:rPr>
        <w:t>na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vzdelávanie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dieťaťa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so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špeciálnymi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výchovno-vzdelávacími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potrebami alebo žiaka so špeciálnymi výchovno-vzdelávacími potrebami</w:t>
      </w:r>
    </w:p>
    <w:p>
      <w:pPr>
        <w:pStyle w:val="BodyText"/>
        <w:spacing w:line="213" w:lineRule="exact"/>
        <w:ind w:left="829" w:right="829"/>
        <w:jc w:val="center"/>
        <w:rPr>
          <w:sz w:val="22"/>
        </w:rPr>
      </w:pPr>
      <w:r>
        <w:rPr>
          <w:color w:val="231F20"/>
        </w:rPr>
        <w:t>(v</w:t>
      </w:r>
      <w:r>
        <w:rPr>
          <w:color w:val="231F20"/>
          <w:spacing w:val="-3"/>
        </w:rPr>
        <w:t> </w:t>
      </w:r>
      <w:r>
        <w:rPr>
          <w:color w:val="231F20"/>
        </w:rPr>
        <w:t>materskej</w:t>
      </w:r>
      <w:r>
        <w:rPr>
          <w:color w:val="231F20"/>
          <w:spacing w:val="-3"/>
        </w:rPr>
        <w:t> </w:t>
      </w:r>
      <w:r>
        <w:rPr>
          <w:color w:val="231F20"/>
        </w:rPr>
        <w:t>škole,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základnej</w:t>
      </w:r>
      <w:r>
        <w:rPr>
          <w:color w:val="231F20"/>
          <w:spacing w:val="-3"/>
        </w:rPr>
        <w:t> </w:t>
      </w:r>
      <w:r>
        <w:rPr>
          <w:color w:val="231F20"/>
        </w:rPr>
        <w:t>škole,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strednej</w:t>
      </w:r>
      <w:r>
        <w:rPr>
          <w:color w:val="231F20"/>
          <w:spacing w:val="-3"/>
        </w:rPr>
        <w:t> </w:t>
      </w:r>
      <w:r>
        <w:rPr>
          <w:color w:val="231F20"/>
        </w:rPr>
        <w:t>škole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špeciálnej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škole</w:t>
      </w:r>
      <w:r>
        <w:rPr>
          <w:color w:val="231F20"/>
          <w:spacing w:val="-2"/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3"/>
        <w:rPr>
          <w:sz w:val="20"/>
        </w:rPr>
      </w:pPr>
    </w:p>
    <w:tbl>
      <w:tblPr>
        <w:tblW w:w="0" w:type="auto"/>
        <w:jc w:val="left"/>
        <w:tblInd w:w="18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8087"/>
      </w:tblGrid>
      <w:tr>
        <w:trPr>
          <w:trHeight w:val="510" w:hRule="atLeast"/>
        </w:trPr>
        <w:tc>
          <w:tcPr>
            <w:tcW w:w="10253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spacing w:before="15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Základné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osobné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údaje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o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dieťati/žiakovi</w:t>
            </w:r>
          </w:p>
        </w:tc>
      </w:tr>
      <w:tr>
        <w:trPr>
          <w:trHeight w:val="524" w:hRule="atLeast"/>
        </w:trPr>
        <w:tc>
          <w:tcPr>
            <w:tcW w:w="216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3"/>
              <w:ind w:left="83" w:right="57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Meno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priezvisko:</w:t>
            </w:r>
          </w:p>
        </w:tc>
        <w:tc>
          <w:tcPr>
            <w:tcW w:w="8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216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5"/>
              <w:ind w:left="26" w:right="83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Dátum </w:t>
            </w:r>
            <w:r>
              <w:rPr>
                <w:color w:val="231F20"/>
                <w:spacing w:val="-2"/>
                <w:sz w:val="22"/>
              </w:rPr>
              <w:t>narodenia:</w:t>
            </w:r>
          </w:p>
        </w:tc>
        <w:tc>
          <w:tcPr>
            <w:tcW w:w="8087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30"/>
      </w:pPr>
    </w:p>
    <w:p>
      <w:pPr>
        <w:pStyle w:val="BodyText"/>
        <w:spacing w:line="441" w:lineRule="auto"/>
        <w:ind w:left="137"/>
      </w:pPr>
      <w:r>
        <w:rPr>
          <w:color w:val="231F20"/>
        </w:rPr>
        <w:t>Návrh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vzdelávanie</w:t>
      </w:r>
      <w:r>
        <w:rPr>
          <w:color w:val="231F20"/>
          <w:spacing w:val="-3"/>
        </w:rPr>
        <w:t> </w:t>
      </w:r>
      <w:r>
        <w:rPr>
          <w:color w:val="231F20"/>
        </w:rPr>
        <w:t>dieťaťa/žiaka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školskej</w:t>
      </w:r>
      <w:r>
        <w:rPr>
          <w:color w:val="231F20"/>
          <w:spacing w:val="-3"/>
        </w:rPr>
        <w:t> </w:t>
      </w:r>
      <w:r>
        <w:rPr>
          <w:color w:val="231F20"/>
        </w:rPr>
        <w:t>integrácii,</w:t>
      </w:r>
      <w:r>
        <w:rPr>
          <w:color w:val="231F20"/>
          <w:spacing w:val="-3"/>
        </w:rPr>
        <w:t> </w:t>
      </w:r>
      <w:r>
        <w:rPr>
          <w:color w:val="231F20"/>
        </w:rPr>
        <w:t>špeciálnej</w:t>
      </w:r>
      <w:r>
        <w:rPr>
          <w:color w:val="231F20"/>
          <w:spacing w:val="-3"/>
        </w:rPr>
        <w:t> </w:t>
      </w:r>
      <w:r>
        <w:rPr>
          <w:color w:val="231F20"/>
        </w:rPr>
        <w:t>triede,</w:t>
      </w:r>
      <w:r>
        <w:rPr>
          <w:color w:val="231F20"/>
          <w:spacing w:val="-3"/>
        </w:rPr>
        <w:t> </w:t>
      </w:r>
      <w:r>
        <w:rPr>
          <w:color w:val="231F20"/>
        </w:rPr>
        <w:t>špeciálnej</w:t>
      </w:r>
      <w:r>
        <w:rPr>
          <w:color w:val="231F20"/>
          <w:spacing w:val="-3"/>
        </w:rPr>
        <w:t> </w:t>
      </w:r>
      <w:r>
        <w:rPr>
          <w:color w:val="231F20"/>
        </w:rPr>
        <w:t>škole</w:t>
      </w:r>
      <w:r>
        <w:rPr>
          <w:color w:val="231F20"/>
          <w:spacing w:val="-3"/>
        </w:rPr>
        <w:t> </w:t>
      </w:r>
      <w:r>
        <w:rPr>
          <w:color w:val="231F20"/>
        </w:rPr>
        <w:t>*)</w:t>
      </w:r>
      <w:r>
        <w:rPr>
          <w:color w:val="231F20"/>
          <w:spacing w:val="-3"/>
        </w:rPr>
        <w:t> </w:t>
      </w:r>
      <w:r>
        <w:rPr>
          <w:color w:val="231F20"/>
        </w:rPr>
        <w:t>bol</w:t>
      </w:r>
      <w:r>
        <w:rPr>
          <w:color w:val="231F20"/>
          <w:spacing w:val="-3"/>
        </w:rPr>
        <w:t> </w:t>
      </w:r>
      <w:r>
        <w:rPr>
          <w:color w:val="231F20"/>
        </w:rPr>
        <w:t>prerokovaný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zasadnutí</w:t>
      </w:r>
      <w:r>
        <w:rPr>
          <w:color w:val="231F20"/>
          <w:spacing w:val="-3"/>
        </w:rPr>
        <w:t> </w:t>
      </w:r>
      <w:r>
        <w:rPr>
          <w:color w:val="231F20"/>
        </w:rPr>
        <w:t>peda- gogickej rady školy dňa ........................................................</w:t>
      </w: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ind w:left="137"/>
        <w:jc w:val="both"/>
      </w:pPr>
      <w:r>
        <w:rPr>
          <w:color w:val="231F20"/>
        </w:rPr>
        <w:t>Rodič/zákonný</w:t>
      </w:r>
      <w:r>
        <w:rPr>
          <w:color w:val="231F20"/>
          <w:spacing w:val="7"/>
        </w:rPr>
        <w:t> </w:t>
      </w:r>
      <w:r>
        <w:rPr>
          <w:color w:val="231F20"/>
        </w:rPr>
        <w:t>zástupca</w:t>
      </w:r>
      <w:r>
        <w:rPr>
          <w:color w:val="231F20"/>
          <w:spacing w:val="9"/>
        </w:rPr>
        <w:t> </w:t>
      </w:r>
      <w:r>
        <w:rPr>
          <w:color w:val="231F20"/>
        </w:rPr>
        <w:t>bol</w:t>
      </w:r>
      <w:r>
        <w:rPr>
          <w:color w:val="231F20"/>
          <w:spacing w:val="10"/>
        </w:rPr>
        <w:t> </w:t>
      </w:r>
      <w:r>
        <w:rPr>
          <w:color w:val="231F20"/>
        </w:rPr>
        <w:t>oboznámený</w:t>
      </w:r>
      <w:r>
        <w:rPr>
          <w:color w:val="231F20"/>
          <w:spacing w:val="9"/>
        </w:rPr>
        <w:t> 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</w:rPr>
        <w:t>výsledkami</w:t>
      </w:r>
      <w:r>
        <w:rPr>
          <w:color w:val="231F20"/>
          <w:spacing w:val="9"/>
        </w:rPr>
        <w:t> </w:t>
      </w:r>
      <w:r>
        <w:rPr>
          <w:color w:val="231F20"/>
        </w:rPr>
        <w:t>diagnostických</w:t>
      </w:r>
      <w:r>
        <w:rPr>
          <w:color w:val="231F20"/>
          <w:spacing w:val="10"/>
        </w:rPr>
        <w:t> </w:t>
      </w:r>
      <w:r>
        <w:rPr>
          <w:color w:val="231F20"/>
        </w:rPr>
        <w:t>vyšetrení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</w:rPr>
        <w:t>možnosťami</w:t>
      </w:r>
      <w:r>
        <w:rPr>
          <w:color w:val="231F20"/>
          <w:spacing w:val="9"/>
        </w:rPr>
        <w:t> </w:t>
      </w:r>
      <w:r>
        <w:rPr>
          <w:color w:val="231F20"/>
        </w:rPr>
        <w:t>výchovy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vzdelávania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podľa</w:t>
      </w:r>
    </w:p>
    <w:p>
      <w:pPr>
        <w:pStyle w:val="BodyText"/>
        <w:spacing w:line="249" w:lineRule="auto" w:before="9"/>
        <w:ind w:left="137" w:right="117"/>
        <w:jc w:val="both"/>
      </w:pPr>
      <w:r>
        <w:rPr>
          <w:color w:val="231F20"/>
        </w:rPr>
        <w:t>§</w:t>
      </w:r>
      <w:r>
        <w:rPr>
          <w:color w:val="231F20"/>
          <w:spacing w:val="40"/>
        </w:rPr>
        <w:t> </w:t>
      </w:r>
      <w:r>
        <w:rPr>
          <w:color w:val="231F20"/>
        </w:rPr>
        <w:t>94</w:t>
      </w:r>
      <w:r>
        <w:rPr>
          <w:color w:val="231F20"/>
          <w:spacing w:val="40"/>
        </w:rPr>
        <w:t> </w:t>
      </w:r>
      <w:r>
        <w:rPr>
          <w:color w:val="231F20"/>
        </w:rPr>
        <w:t>alebo</w:t>
      </w:r>
      <w:r>
        <w:rPr>
          <w:color w:val="231F20"/>
          <w:spacing w:val="40"/>
        </w:rPr>
        <w:t> </w:t>
      </w:r>
      <w:r>
        <w:rPr>
          <w:color w:val="231F20"/>
        </w:rPr>
        <w:t>§</w:t>
      </w:r>
      <w:r>
        <w:rPr>
          <w:color w:val="231F20"/>
          <w:spacing w:val="40"/>
        </w:rPr>
        <w:t> </w:t>
      </w:r>
      <w:r>
        <w:rPr>
          <w:color w:val="231F20"/>
        </w:rPr>
        <w:t>103</w:t>
      </w:r>
      <w:r>
        <w:rPr>
          <w:color w:val="231F20"/>
          <w:spacing w:val="40"/>
        </w:rPr>
        <w:t> </w:t>
      </w:r>
      <w:r>
        <w:rPr>
          <w:color w:val="231F20"/>
        </w:rPr>
        <w:t>až</w:t>
      </w:r>
      <w:r>
        <w:rPr>
          <w:color w:val="231F20"/>
          <w:spacing w:val="40"/>
        </w:rPr>
        <w:t> </w:t>
      </w:r>
      <w:r>
        <w:rPr>
          <w:color w:val="231F20"/>
        </w:rPr>
        <w:t>§</w:t>
      </w:r>
      <w:r>
        <w:rPr>
          <w:color w:val="231F20"/>
          <w:spacing w:val="40"/>
        </w:rPr>
        <w:t> </w:t>
      </w:r>
      <w:r>
        <w:rPr>
          <w:color w:val="231F20"/>
        </w:rPr>
        <w:t>106</w:t>
      </w:r>
      <w:r>
        <w:rPr>
          <w:color w:val="231F20"/>
          <w:spacing w:val="40"/>
        </w:rPr>
        <w:t> </w:t>
      </w:r>
      <w:r>
        <w:rPr>
          <w:color w:val="231F20"/>
        </w:rPr>
        <w:t>zákona</w:t>
      </w:r>
      <w:r>
        <w:rPr>
          <w:color w:val="231F20"/>
          <w:spacing w:val="40"/>
        </w:rPr>
        <w:t> </w:t>
      </w:r>
      <w:r>
        <w:rPr>
          <w:color w:val="231F20"/>
        </w:rPr>
        <w:t>č.</w:t>
      </w:r>
      <w:r>
        <w:rPr>
          <w:color w:val="231F20"/>
          <w:spacing w:val="40"/>
        </w:rPr>
        <w:t> </w:t>
      </w:r>
      <w:r>
        <w:rPr>
          <w:color w:val="231F20"/>
        </w:rPr>
        <w:t>245/2008</w:t>
      </w:r>
      <w:r>
        <w:rPr>
          <w:color w:val="231F20"/>
          <w:spacing w:val="40"/>
        </w:rPr>
        <w:t> </w:t>
      </w:r>
      <w:r>
        <w:rPr>
          <w:color w:val="231F20"/>
        </w:rPr>
        <w:t>Z.</w:t>
      </w:r>
      <w:r>
        <w:rPr>
          <w:color w:val="231F20"/>
          <w:spacing w:val="40"/>
        </w:rPr>
        <w:t> </w:t>
      </w:r>
      <w:r>
        <w:rPr>
          <w:color w:val="231F20"/>
        </w:rPr>
        <w:t>z.</w:t>
      </w:r>
      <w:r>
        <w:rPr>
          <w:color w:val="231F20"/>
          <w:spacing w:val="40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výchove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vzdelávaní</w:t>
      </w:r>
      <w:r>
        <w:rPr>
          <w:color w:val="231F20"/>
          <w:spacing w:val="40"/>
        </w:rPr>
        <w:t> </w:t>
      </w:r>
      <w:r>
        <w:rPr>
          <w:color w:val="231F20"/>
        </w:rPr>
        <w:t>(školský</w:t>
      </w:r>
      <w:r>
        <w:rPr>
          <w:color w:val="231F20"/>
          <w:spacing w:val="40"/>
        </w:rPr>
        <w:t> </w:t>
      </w:r>
      <w:r>
        <w:rPr>
          <w:color w:val="231F20"/>
        </w:rPr>
        <w:t>zákon)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zmene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doplnení niektorých zákonov v znení neskorších predpisov. Bol poučený o rozdieloch, výhodách a nevýhodách a ďalších osobitostiach (počty detí/žiakov v triedach, získané vzdelanie, individuálne vzdelávacie programy, prijímanie žiakov do stredných škôl a pod.) výchovy a vzdelávania detí alebo žiakov so zdravotným znevýhodnením a žiakov s intelektovým nadaním.</w:t>
      </w:r>
    </w:p>
    <w:p>
      <w:pPr>
        <w:pStyle w:val="BodyText"/>
      </w:pPr>
    </w:p>
    <w:p>
      <w:pPr>
        <w:pStyle w:val="BodyText"/>
        <w:spacing w:before="157"/>
      </w:pPr>
    </w:p>
    <w:p>
      <w:pPr>
        <w:pStyle w:val="Heading2"/>
        <w:ind w:left="137"/>
      </w:pPr>
      <w:r>
        <w:rPr>
          <w:color w:val="231F20"/>
        </w:rPr>
        <w:t>Vyjadrenie</w:t>
      </w:r>
      <w:r>
        <w:rPr>
          <w:color w:val="231F20"/>
          <w:spacing w:val="-6"/>
        </w:rPr>
        <w:t> </w:t>
      </w:r>
      <w:r>
        <w:rPr>
          <w:color w:val="231F20"/>
        </w:rPr>
        <w:t>rodičov/zákonného</w:t>
      </w:r>
      <w:r>
        <w:rPr>
          <w:color w:val="231F20"/>
          <w:spacing w:val="-4"/>
        </w:rPr>
        <w:t> </w:t>
      </w:r>
      <w:r>
        <w:rPr>
          <w:color w:val="231F20"/>
        </w:rPr>
        <w:t>zástupcu</w:t>
      </w:r>
      <w:r>
        <w:rPr>
          <w:color w:val="231F20"/>
          <w:spacing w:val="-4"/>
        </w:rPr>
        <w:t> </w:t>
      </w:r>
      <w:r>
        <w:rPr>
          <w:color w:val="231F20"/>
        </w:rPr>
        <w:t>dieťaťa/žiaka: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*)</w:t>
      </w:r>
    </w:p>
    <w:p>
      <w:pPr>
        <w:pStyle w:val="BodyText"/>
        <w:spacing w:line="393" w:lineRule="auto" w:before="133"/>
        <w:ind w:left="137" w:right="1927"/>
      </w:pPr>
      <w:r>
        <w:rPr>
          <w:color w:val="231F20"/>
        </w:rPr>
        <w:t>Súhlasím – nesúhlasím s návrhom na vzdelávanie v špeciálnej škole, špeciálnej materskej škole.</w:t>
      </w:r>
      <w:r>
        <w:rPr>
          <w:color w:val="231F20"/>
          <w:spacing w:val="40"/>
        </w:rPr>
        <w:t> </w:t>
      </w:r>
      <w:r>
        <w:rPr>
          <w:color w:val="231F20"/>
        </w:rPr>
        <w:t>Súhlasím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nesúhlasím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vzdelávaním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špeciálnej</w:t>
      </w:r>
      <w:r>
        <w:rPr>
          <w:color w:val="231F20"/>
          <w:spacing w:val="-6"/>
        </w:rPr>
        <w:t> </w:t>
      </w:r>
      <w:r>
        <w:rPr>
          <w:color w:val="231F20"/>
        </w:rPr>
        <w:t>triede</w:t>
      </w:r>
      <w:r>
        <w:rPr>
          <w:color w:val="231F20"/>
          <w:spacing w:val="-6"/>
        </w:rPr>
        <w:t> </w:t>
      </w:r>
      <w:r>
        <w:rPr>
          <w:color w:val="231F20"/>
        </w:rPr>
        <w:t>materskej</w:t>
      </w:r>
      <w:r>
        <w:rPr>
          <w:color w:val="231F20"/>
          <w:spacing w:val="-6"/>
        </w:rPr>
        <w:t> </w:t>
      </w:r>
      <w:r>
        <w:rPr>
          <w:color w:val="231F20"/>
        </w:rPr>
        <w:t>školy,</w:t>
      </w:r>
      <w:r>
        <w:rPr>
          <w:color w:val="231F20"/>
          <w:spacing w:val="-6"/>
        </w:rPr>
        <w:t> </w:t>
      </w:r>
      <w:r>
        <w:rPr>
          <w:color w:val="231F20"/>
        </w:rPr>
        <w:t>základnej</w:t>
      </w:r>
      <w:r>
        <w:rPr>
          <w:color w:val="231F20"/>
          <w:spacing w:val="-6"/>
        </w:rPr>
        <w:t> </w:t>
      </w:r>
      <w:r>
        <w:rPr>
          <w:color w:val="231F20"/>
        </w:rPr>
        <w:t>školy,</w:t>
      </w:r>
      <w:r>
        <w:rPr>
          <w:color w:val="231F20"/>
          <w:spacing w:val="-6"/>
        </w:rPr>
        <w:t> </w:t>
      </w:r>
      <w:r>
        <w:rPr>
          <w:color w:val="231F20"/>
        </w:rPr>
        <w:t>strednej</w:t>
      </w:r>
      <w:r>
        <w:rPr>
          <w:color w:val="231F20"/>
          <w:spacing w:val="-6"/>
        </w:rPr>
        <w:t> </w:t>
      </w:r>
      <w:r>
        <w:rPr>
          <w:color w:val="231F20"/>
        </w:rPr>
        <w:t>školy.</w:t>
      </w:r>
    </w:p>
    <w:p>
      <w:pPr>
        <w:pStyle w:val="BodyText"/>
        <w:spacing w:line="254" w:lineRule="auto" w:before="1"/>
        <w:ind w:left="1107" w:right="122" w:hanging="971"/>
      </w:pPr>
      <w:r>
        <w:rPr>
          <w:color w:val="231F20"/>
        </w:rPr>
        <w:t>Súhlasím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nesúhlasím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vzdelávaním</w:t>
      </w:r>
      <w:r>
        <w:rPr>
          <w:color w:val="231F20"/>
          <w:spacing w:val="-3"/>
        </w:rPr>
        <w:t> </w:t>
      </w:r>
      <w:r>
        <w:rPr>
          <w:color w:val="231F20"/>
        </w:rPr>
        <w:t>formou</w:t>
      </w:r>
      <w:r>
        <w:rPr>
          <w:color w:val="231F20"/>
          <w:spacing w:val="-3"/>
        </w:rPr>
        <w:t> </w:t>
      </w:r>
      <w:r>
        <w:rPr>
          <w:color w:val="231F20"/>
        </w:rPr>
        <w:t>školskej</w:t>
      </w:r>
      <w:r>
        <w:rPr>
          <w:color w:val="231F20"/>
          <w:spacing w:val="-3"/>
        </w:rPr>
        <w:t> </w:t>
      </w:r>
      <w:r>
        <w:rPr>
          <w:color w:val="231F20"/>
        </w:rPr>
        <w:t>integrácie</w:t>
      </w:r>
      <w:r>
        <w:rPr>
          <w:color w:val="231F20"/>
          <w:spacing w:val="-3"/>
        </w:rPr>
        <w:t> </w:t>
      </w:r>
      <w:r>
        <w:rPr>
          <w:color w:val="231F20"/>
        </w:rPr>
        <w:t>(t.</w:t>
      </w:r>
      <w:r>
        <w:rPr>
          <w:color w:val="231F20"/>
          <w:spacing w:val="-3"/>
        </w:rPr>
        <w:t> </w:t>
      </w:r>
      <w:r>
        <w:rPr>
          <w:color w:val="231F20"/>
        </w:rPr>
        <w:t>j.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vzdelávaním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„bežnej“</w:t>
      </w:r>
      <w:r>
        <w:rPr>
          <w:color w:val="231F20"/>
          <w:spacing w:val="-3"/>
        </w:rPr>
        <w:t> </w:t>
      </w:r>
      <w:r>
        <w:rPr>
          <w:color w:val="231F20"/>
        </w:rPr>
        <w:t>triede</w:t>
      </w:r>
      <w:r>
        <w:rPr>
          <w:color w:val="231F20"/>
          <w:spacing w:val="-3"/>
        </w:rPr>
        <w:t> </w:t>
      </w:r>
      <w:r>
        <w:rPr>
          <w:color w:val="231F20"/>
        </w:rPr>
        <w:t>materskej</w:t>
      </w:r>
      <w:r>
        <w:rPr>
          <w:color w:val="231F20"/>
          <w:spacing w:val="-3"/>
        </w:rPr>
        <w:t> </w:t>
      </w:r>
      <w:r>
        <w:rPr>
          <w:color w:val="231F20"/>
        </w:rPr>
        <w:t>školy, základnej školy, strednej školy).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Heading2"/>
        <w:spacing w:before="1"/>
        <w:ind w:left="848" w:right="829"/>
        <w:jc w:val="center"/>
      </w:pPr>
      <w:r>
        <w:rPr>
          <w:color w:val="231F20"/>
        </w:rPr>
        <w:t>Vyhlasujem,</w:t>
      </w:r>
      <w:r>
        <w:rPr>
          <w:color w:val="231F20"/>
          <w:spacing w:val="-6"/>
        </w:rPr>
        <w:t> </w:t>
      </w:r>
      <w:r>
        <w:rPr>
          <w:color w:val="231F20"/>
        </w:rPr>
        <w:t>že</w:t>
      </w:r>
      <w:r>
        <w:rPr>
          <w:color w:val="231F20"/>
          <w:spacing w:val="-3"/>
        </w:rPr>
        <w:t> </w:t>
      </w:r>
      <w:r>
        <w:rPr>
          <w:color w:val="231F20"/>
        </w:rPr>
        <w:t>som</w:t>
      </w:r>
      <w:r>
        <w:rPr>
          <w:color w:val="231F20"/>
          <w:spacing w:val="-4"/>
        </w:rPr>
        <w:t> </w:t>
      </w:r>
      <w:r>
        <w:rPr>
          <w:color w:val="231F20"/>
        </w:rPr>
        <w:t>bol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poučením</w:t>
      </w:r>
      <w:r>
        <w:rPr>
          <w:color w:val="231F20"/>
          <w:spacing w:val="-3"/>
        </w:rPr>
        <w:t> </w:t>
      </w:r>
      <w:r>
        <w:rPr>
          <w:color w:val="231F20"/>
        </w:rPr>
        <w:t>náležite</w:t>
      </w:r>
      <w:r>
        <w:rPr>
          <w:color w:val="231F20"/>
          <w:spacing w:val="-4"/>
        </w:rPr>
        <w:t> </w:t>
      </w:r>
      <w:r>
        <w:rPr>
          <w:color w:val="231F20"/>
        </w:rPr>
        <w:t>oboznámený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obsahu</w:t>
      </w:r>
      <w:r>
        <w:rPr>
          <w:color w:val="231F20"/>
          <w:spacing w:val="-3"/>
        </w:rPr>
        <w:t> </w:t>
      </w:r>
      <w:r>
        <w:rPr>
          <w:color w:val="231F20"/>
        </w:rPr>
        <w:t>poučenia</w:t>
      </w:r>
      <w:r>
        <w:rPr>
          <w:color w:val="231F20"/>
          <w:spacing w:val="-4"/>
        </w:rPr>
        <w:t> </w:t>
      </w:r>
      <w:r>
        <w:rPr>
          <w:color w:val="231F20"/>
        </w:rPr>
        <w:t>som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porozumel.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1"/>
        <w:rPr>
          <w:b/>
        </w:rPr>
      </w:pPr>
    </w:p>
    <w:p>
      <w:pPr>
        <w:pStyle w:val="BodyText"/>
        <w:ind w:left="137"/>
      </w:pPr>
      <w:r>
        <w:rPr>
          <w:color w:val="231F20"/>
        </w:rPr>
        <w:t>Dátum: </w:t>
      </w:r>
      <w:r>
        <w:rPr>
          <w:color w:val="231F20"/>
          <w:spacing w:val="-2"/>
        </w:rPr>
        <w:t>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8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668" w:top="1120" w:bottom="860" w:left="680" w:right="680"/>
          <w:pgNumType w:start="1"/>
        </w:sectPr>
      </w:pPr>
    </w:p>
    <w:p>
      <w:pPr>
        <w:spacing w:before="94"/>
        <w:ind w:left="142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</w:t>
      </w:r>
    </w:p>
    <w:p>
      <w:pPr>
        <w:pStyle w:val="BodyText"/>
        <w:spacing w:before="53"/>
        <w:ind w:left="142"/>
      </w:pPr>
      <w:r>
        <w:rPr>
          <w:color w:val="231F20"/>
        </w:rPr>
        <w:t>podpis</w:t>
      </w:r>
      <w:r>
        <w:rPr>
          <w:color w:val="231F20"/>
          <w:spacing w:val="-8"/>
        </w:rPr>
        <w:t> </w:t>
      </w:r>
      <w:r>
        <w:rPr>
          <w:color w:val="231F20"/>
        </w:rPr>
        <w:t>rodiča/zákonného</w:t>
      </w:r>
      <w:r>
        <w:rPr>
          <w:color w:val="231F20"/>
          <w:spacing w:val="-7"/>
        </w:rPr>
        <w:t> </w:t>
      </w:r>
      <w:r>
        <w:rPr>
          <w:color w:val="231F20"/>
        </w:rPr>
        <w:t>zástupcu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dieťaťa</w:t>
      </w:r>
    </w:p>
    <w:p>
      <w:pPr>
        <w:spacing w:before="94"/>
        <w:ind w:left="142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2"/>
          <w:sz w:val="18"/>
        </w:rPr>
        <w:t>...................................................</w:t>
      </w:r>
    </w:p>
    <w:p>
      <w:pPr>
        <w:pStyle w:val="BodyText"/>
        <w:spacing w:before="53"/>
        <w:ind w:left="142"/>
      </w:pPr>
      <w:r>
        <w:rPr>
          <w:color w:val="231F20"/>
        </w:rPr>
        <w:t>podpis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pečiatka</w:t>
      </w:r>
      <w:r>
        <w:rPr>
          <w:color w:val="231F20"/>
          <w:spacing w:val="-4"/>
        </w:rPr>
        <w:t> </w:t>
      </w:r>
      <w:r>
        <w:rPr>
          <w:color w:val="231F20"/>
        </w:rPr>
        <w:t>riaditeľa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školy</w:t>
      </w:r>
    </w:p>
    <w:p>
      <w:pPr>
        <w:spacing w:after="0"/>
        <w:sectPr>
          <w:type w:val="continuous"/>
          <w:pgSz w:w="11910" w:h="16840"/>
          <w:pgMar w:header="0" w:footer="668" w:top="1120" w:bottom="860" w:left="680" w:right="680"/>
          <w:cols w:num="2" w:equalWidth="0">
            <w:col w:w="3580" w:space="1896"/>
            <w:col w:w="507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5"/>
        <w:rPr>
          <w:sz w:val="12"/>
        </w:rPr>
      </w:pPr>
    </w:p>
    <w:p>
      <w:pPr>
        <w:spacing w:line="348" w:lineRule="auto" w:before="0"/>
        <w:ind w:left="137" w:right="0" w:firstLine="0"/>
        <w:jc w:val="left"/>
        <w:rPr>
          <w:sz w:val="12"/>
        </w:rPr>
      </w:pPr>
      <w:r>
        <w:rPr>
          <w:color w:val="231F20"/>
          <w:sz w:val="12"/>
        </w:rPr>
        <w:t>*) Nehodiace sa prečiarknite. Dieťa/žiak, ktorého špeciálne výchovno-vzdelávacie potreby vyplývajú výlučne z jeho vývinu v sociálne znevýhodnenom prostredí, nemôže byť prijatý do špeciálnej</w:t>
      </w:r>
      <w:r>
        <w:rPr>
          <w:color w:val="231F20"/>
          <w:spacing w:val="40"/>
          <w:sz w:val="12"/>
        </w:rPr>
        <w:t> </w:t>
      </w:r>
      <w:r>
        <w:rPr>
          <w:color w:val="231F20"/>
          <w:sz w:val="12"/>
        </w:rPr>
        <w:t>školy alebo do špeciálnej triedy (§ 107 ods. 2 školského zákona).</w:t>
      </w:r>
    </w:p>
    <w:p>
      <w:pPr>
        <w:spacing w:after="0" w:line="348" w:lineRule="auto"/>
        <w:jc w:val="left"/>
        <w:rPr>
          <w:sz w:val="12"/>
        </w:rPr>
        <w:sectPr>
          <w:type w:val="continuous"/>
          <w:pgSz w:w="11910" w:h="16840"/>
          <w:pgMar w:header="0" w:footer="668" w:top="1120" w:bottom="860" w:left="680" w:right="680"/>
        </w:sectPr>
      </w:pPr>
    </w:p>
    <w:p>
      <w:pPr>
        <w:spacing w:before="67"/>
        <w:ind w:left="20" w:right="0" w:firstLine="0"/>
        <w:jc w:val="center"/>
        <w:rPr>
          <w:sz w:val="20"/>
        </w:rPr>
      </w:pPr>
      <w:r>
        <w:rPr>
          <w:color w:val="231F20"/>
          <w:sz w:val="20"/>
        </w:rPr>
        <w:t>Škola:</w:t>
      </w:r>
      <w:r>
        <w:rPr>
          <w:color w:val="231F20"/>
          <w:spacing w:val="34"/>
          <w:sz w:val="20"/>
        </w:rPr>
        <w:t>  </w:t>
      </w: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6"/>
        <w:rPr>
          <w:sz w:val="20"/>
        </w:rPr>
      </w:pPr>
    </w:p>
    <w:p>
      <w:pPr>
        <w:pStyle w:val="Heading1"/>
        <w:spacing w:line="366" w:lineRule="exact"/>
        <w:ind w:left="862"/>
      </w:pPr>
      <w:r>
        <w:rPr>
          <w:color w:val="231F20"/>
          <w:spacing w:val="-2"/>
        </w:rPr>
        <w:t>Záznam</w:t>
      </w:r>
    </w:p>
    <w:p>
      <w:pPr>
        <w:spacing w:line="274" w:lineRule="exact" w:before="0"/>
        <w:ind w:left="863" w:right="829" w:firstLine="0"/>
        <w:jc w:val="center"/>
        <w:rPr>
          <w:b/>
          <w:sz w:val="24"/>
        </w:rPr>
      </w:pPr>
      <w:r>
        <w:rPr>
          <w:b/>
          <w:color w:val="231F20"/>
          <w:w w:val="90"/>
          <w:sz w:val="24"/>
        </w:rPr>
        <w:t>o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w w:val="90"/>
          <w:sz w:val="24"/>
        </w:rPr>
        <w:t>prehodnotení</w:t>
      </w:r>
      <w:r>
        <w:rPr>
          <w:b/>
          <w:color w:val="231F20"/>
          <w:spacing w:val="17"/>
          <w:sz w:val="24"/>
        </w:rPr>
        <w:t> </w:t>
      </w:r>
      <w:r>
        <w:rPr>
          <w:b/>
          <w:color w:val="231F20"/>
          <w:w w:val="90"/>
          <w:sz w:val="24"/>
        </w:rPr>
        <w:t>návrhu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w w:val="90"/>
          <w:sz w:val="24"/>
        </w:rPr>
        <w:t>na</w:t>
      </w:r>
      <w:r>
        <w:rPr>
          <w:b/>
          <w:color w:val="231F20"/>
          <w:spacing w:val="17"/>
          <w:sz w:val="24"/>
        </w:rPr>
        <w:t> </w:t>
      </w:r>
      <w:r>
        <w:rPr>
          <w:b/>
          <w:color w:val="231F20"/>
          <w:w w:val="90"/>
          <w:sz w:val="24"/>
        </w:rPr>
        <w:t>zmenu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w w:val="90"/>
          <w:sz w:val="24"/>
        </w:rPr>
        <w:t>formy</w:t>
      </w:r>
      <w:r>
        <w:rPr>
          <w:b/>
          <w:color w:val="231F20"/>
          <w:spacing w:val="17"/>
          <w:sz w:val="24"/>
        </w:rPr>
        <w:t> </w:t>
      </w:r>
      <w:r>
        <w:rPr>
          <w:b/>
          <w:color w:val="231F20"/>
          <w:w w:val="90"/>
          <w:sz w:val="24"/>
        </w:rPr>
        <w:t>vzdelávania</w:t>
      </w:r>
      <w:r>
        <w:rPr>
          <w:b/>
          <w:color w:val="231F20"/>
          <w:spacing w:val="17"/>
          <w:sz w:val="24"/>
        </w:rPr>
        <w:t> </w:t>
      </w:r>
      <w:r>
        <w:rPr>
          <w:b/>
          <w:color w:val="231F20"/>
          <w:spacing w:val="-2"/>
          <w:w w:val="90"/>
          <w:sz w:val="24"/>
        </w:rPr>
        <w:t>dieťaťa/žiaka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7"/>
        <w:rPr>
          <w:b/>
        </w:rPr>
      </w:pPr>
    </w:p>
    <w:p>
      <w:pPr>
        <w:pStyle w:val="BodyText"/>
        <w:spacing w:before="1"/>
        <w:ind w:left="137"/>
      </w:pPr>
      <w:r>
        <w:rPr>
          <w:color w:val="231F20"/>
        </w:rPr>
        <w:t>Meno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priezvisko</w:t>
      </w:r>
      <w:r>
        <w:rPr>
          <w:color w:val="231F20"/>
          <w:spacing w:val="22"/>
        </w:rPr>
        <w:t> </w:t>
      </w:r>
      <w:r>
        <w:rPr>
          <w:color w:val="231F20"/>
        </w:rPr>
        <w:t>dieťaťa/žiaka: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73"/>
        <w:ind w:left="137"/>
      </w:pPr>
      <w:r>
        <w:rPr>
          <w:color w:val="231F20"/>
        </w:rPr>
        <w:t>Narodený/á:</w:t>
      </w:r>
      <w:r>
        <w:rPr>
          <w:color w:val="231F20"/>
          <w:spacing w:val="-2"/>
        </w:rPr>
        <w:t> </w:t>
      </w:r>
      <w:r>
        <w:rPr>
          <w:color w:val="231F20"/>
        </w:rPr>
        <w:t>................................................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....................................................................</w:t>
      </w:r>
      <w:r>
        <w:rPr>
          <w:color w:val="231F20"/>
          <w:spacing w:val="-1"/>
        </w:rPr>
        <w:t> </w:t>
      </w:r>
      <w:r>
        <w:rPr>
          <w:color w:val="231F20"/>
        </w:rPr>
        <w:t>Rodné</w:t>
      </w:r>
      <w:r>
        <w:rPr>
          <w:color w:val="231F20"/>
          <w:spacing w:val="-1"/>
        </w:rPr>
        <w:t> </w:t>
      </w:r>
      <w:r>
        <w:rPr>
          <w:color w:val="231F20"/>
        </w:rPr>
        <w:t>číslo: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...........................................</w:t>
      </w:r>
    </w:p>
    <w:p>
      <w:pPr>
        <w:pStyle w:val="BodyText"/>
        <w:spacing w:line="441" w:lineRule="auto" w:before="173"/>
        <w:ind w:left="137"/>
      </w:pPr>
      <w:r>
        <w:rPr>
          <w:color w:val="231F20"/>
        </w:rPr>
        <w:t>Adresa</w:t>
      </w:r>
      <w:r>
        <w:rPr>
          <w:color w:val="231F20"/>
          <w:spacing w:val="23"/>
        </w:rPr>
        <w:t> </w:t>
      </w:r>
      <w:r>
        <w:rPr>
          <w:color w:val="231F20"/>
        </w:rPr>
        <w:t>trvalého</w:t>
      </w:r>
      <w:r>
        <w:rPr>
          <w:color w:val="231F20"/>
          <w:spacing w:val="23"/>
        </w:rPr>
        <w:t> </w:t>
      </w:r>
      <w:r>
        <w:rPr>
          <w:color w:val="231F20"/>
        </w:rPr>
        <w:t>pobytu</w:t>
      </w:r>
      <w:r>
        <w:rPr>
          <w:color w:val="231F20"/>
          <w:spacing w:val="23"/>
        </w:rPr>
        <w:t> </w:t>
      </w:r>
      <w:r>
        <w:rPr>
          <w:color w:val="231F20"/>
        </w:rPr>
        <w:t>alebo</w:t>
      </w:r>
      <w:r>
        <w:rPr>
          <w:color w:val="231F20"/>
          <w:spacing w:val="23"/>
        </w:rPr>
        <w:t> </w:t>
      </w:r>
      <w:r>
        <w:rPr>
          <w:color w:val="231F20"/>
        </w:rPr>
        <w:t>adresa</w:t>
      </w:r>
      <w:r>
        <w:rPr>
          <w:color w:val="231F20"/>
          <w:spacing w:val="23"/>
        </w:rPr>
        <w:t> </w:t>
      </w:r>
      <w:r>
        <w:rPr>
          <w:color w:val="231F20"/>
        </w:rPr>
        <w:t>miesta,</w:t>
      </w:r>
      <w:r>
        <w:rPr>
          <w:color w:val="231F20"/>
          <w:spacing w:val="23"/>
        </w:rPr>
        <w:t> </w:t>
      </w:r>
      <w:r>
        <w:rPr>
          <w:color w:val="231F20"/>
        </w:rPr>
        <w:t>kde</w:t>
      </w:r>
      <w:r>
        <w:rPr>
          <w:color w:val="231F20"/>
          <w:spacing w:val="23"/>
        </w:rPr>
        <w:t> </w:t>
      </w:r>
      <w:r>
        <w:rPr>
          <w:color w:val="231F20"/>
        </w:rPr>
        <w:t>sa</w:t>
      </w:r>
      <w:r>
        <w:rPr>
          <w:color w:val="231F20"/>
          <w:spacing w:val="23"/>
        </w:rPr>
        <w:t> </w:t>
      </w:r>
      <w:r>
        <w:rPr>
          <w:color w:val="231F20"/>
        </w:rPr>
        <w:t>dieťa</w:t>
      </w:r>
      <w:r>
        <w:rPr>
          <w:color w:val="231F20"/>
          <w:spacing w:val="23"/>
        </w:rPr>
        <w:t> </w:t>
      </w:r>
      <w:r>
        <w:rPr>
          <w:color w:val="231F20"/>
        </w:rPr>
        <w:t>alebo</w:t>
      </w:r>
      <w:r>
        <w:rPr>
          <w:color w:val="231F20"/>
          <w:spacing w:val="23"/>
        </w:rPr>
        <w:t> </w:t>
      </w:r>
      <w:r>
        <w:rPr>
          <w:color w:val="231F20"/>
        </w:rPr>
        <w:t>žiak</w:t>
      </w:r>
      <w:r>
        <w:rPr>
          <w:color w:val="231F20"/>
          <w:spacing w:val="23"/>
        </w:rPr>
        <w:t> </w:t>
      </w:r>
      <w:r>
        <w:rPr>
          <w:color w:val="231F20"/>
        </w:rPr>
        <w:t>obvykle</w:t>
      </w:r>
      <w:r>
        <w:rPr>
          <w:color w:val="231F20"/>
          <w:spacing w:val="23"/>
        </w:rPr>
        <w:t> </w:t>
      </w:r>
      <w:r>
        <w:rPr>
          <w:color w:val="231F20"/>
        </w:rPr>
        <w:t>zdržiava,</w:t>
      </w:r>
      <w:r>
        <w:rPr>
          <w:color w:val="231F20"/>
          <w:spacing w:val="23"/>
        </w:rPr>
        <w:t> </w:t>
      </w:r>
      <w:r>
        <w:rPr>
          <w:color w:val="231F20"/>
        </w:rPr>
        <w:t>ak</w:t>
      </w:r>
      <w:r>
        <w:rPr>
          <w:color w:val="231F20"/>
          <w:spacing w:val="23"/>
        </w:rPr>
        <w:t> </w:t>
      </w:r>
      <w:r>
        <w:rPr>
          <w:color w:val="231F20"/>
        </w:rPr>
        <w:t>sa</w:t>
      </w:r>
      <w:r>
        <w:rPr>
          <w:color w:val="231F20"/>
          <w:spacing w:val="23"/>
        </w:rPr>
        <w:t> </w:t>
      </w:r>
      <w:r>
        <w:rPr>
          <w:color w:val="231F20"/>
        </w:rPr>
        <w:t>nezdržiava</w:t>
      </w:r>
      <w:r>
        <w:rPr>
          <w:color w:val="231F20"/>
          <w:spacing w:val="23"/>
        </w:rPr>
        <w:t> </w:t>
      </w:r>
      <w:r>
        <w:rPr>
          <w:color w:val="231F20"/>
        </w:rPr>
        <w:t>na</w:t>
      </w:r>
      <w:r>
        <w:rPr>
          <w:color w:val="231F20"/>
          <w:spacing w:val="23"/>
        </w:rPr>
        <w:t> </w:t>
      </w:r>
      <w:r>
        <w:rPr>
          <w:color w:val="231F20"/>
        </w:rPr>
        <w:t>adrese</w:t>
      </w:r>
      <w:r>
        <w:rPr>
          <w:color w:val="231F20"/>
          <w:spacing w:val="23"/>
        </w:rPr>
        <w:t> </w:t>
      </w:r>
      <w:r>
        <w:rPr>
          <w:color w:val="231F20"/>
        </w:rPr>
        <w:t>trvalého pobytu:</w:t>
      </w:r>
      <w:r>
        <w:rPr>
          <w:color w:val="231F20"/>
          <w:spacing w:val="62"/>
        </w:rPr>
        <w:t> 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71"/>
      </w:pPr>
    </w:p>
    <w:p>
      <w:pPr>
        <w:pStyle w:val="BodyText"/>
        <w:ind w:left="137"/>
      </w:pPr>
      <w:r>
        <w:rPr>
          <w:color w:val="231F20"/>
        </w:rPr>
        <w:t>Dôvody</w:t>
      </w:r>
      <w:r>
        <w:rPr>
          <w:color w:val="231F20"/>
          <w:spacing w:val="9"/>
        </w:rPr>
        <w:t> </w:t>
      </w:r>
      <w:r>
        <w:rPr>
          <w:color w:val="231F20"/>
        </w:rPr>
        <w:t>na</w:t>
      </w:r>
      <w:r>
        <w:rPr>
          <w:color w:val="231F20"/>
          <w:spacing w:val="10"/>
        </w:rPr>
        <w:t> </w:t>
      </w:r>
      <w:r>
        <w:rPr>
          <w:color w:val="231F20"/>
        </w:rPr>
        <w:t>zmenu</w:t>
      </w:r>
      <w:r>
        <w:rPr>
          <w:color w:val="231F20"/>
          <w:spacing w:val="10"/>
        </w:rPr>
        <w:t> </w:t>
      </w:r>
      <w:r>
        <w:rPr>
          <w:color w:val="231F20"/>
        </w:rPr>
        <w:t>formy</w:t>
      </w:r>
      <w:r>
        <w:rPr>
          <w:color w:val="231F20"/>
          <w:spacing w:val="9"/>
        </w:rPr>
        <w:t> </w:t>
      </w:r>
      <w:r>
        <w:rPr>
          <w:color w:val="231F20"/>
        </w:rPr>
        <w:t>vzdelávania</w:t>
      </w:r>
      <w:r>
        <w:rPr>
          <w:color w:val="231F20"/>
          <w:spacing w:val="10"/>
        </w:rPr>
        <w:t> </w:t>
      </w:r>
      <w:r>
        <w:rPr>
          <w:color w:val="231F20"/>
        </w:rPr>
        <w:t>dieťaťa/žiaka: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73"/>
        <w:ind w:left="137"/>
      </w:pPr>
      <w:r>
        <w:rPr>
          <w:color w:val="231F20"/>
        </w:rPr>
        <w:t>Vyjadrenie</w:t>
      </w:r>
      <w:r>
        <w:rPr>
          <w:color w:val="231F20"/>
          <w:spacing w:val="-6"/>
        </w:rPr>
        <w:t> </w:t>
      </w:r>
      <w:r>
        <w:rPr>
          <w:color w:val="231F20"/>
        </w:rPr>
        <w:t>zariadenia</w:t>
      </w:r>
      <w:r>
        <w:rPr>
          <w:color w:val="231F20"/>
          <w:spacing w:val="-5"/>
        </w:rPr>
        <w:t> </w:t>
      </w:r>
      <w:r>
        <w:rPr>
          <w:color w:val="231F20"/>
        </w:rPr>
        <w:t>poradenstva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prevencie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zmene</w:t>
      </w:r>
      <w:r>
        <w:rPr>
          <w:color w:val="231F20"/>
          <w:spacing w:val="-6"/>
        </w:rPr>
        <w:t> </w:t>
      </w:r>
      <w:r>
        <w:rPr>
          <w:color w:val="231F20"/>
        </w:rPr>
        <w:t>formy</w:t>
      </w:r>
      <w:r>
        <w:rPr>
          <w:color w:val="231F20"/>
          <w:spacing w:val="-5"/>
        </w:rPr>
        <w:t> </w:t>
      </w:r>
      <w:r>
        <w:rPr>
          <w:color w:val="231F20"/>
        </w:rPr>
        <w:t>vzdelávania</w:t>
      </w:r>
      <w:r>
        <w:rPr>
          <w:color w:val="231F20"/>
          <w:spacing w:val="-6"/>
        </w:rPr>
        <w:t> </w:t>
      </w:r>
      <w:r>
        <w:rPr>
          <w:color w:val="231F20"/>
        </w:rPr>
        <w:t>dieťaťa/žiaka: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73"/>
        <w:ind w:left="137"/>
      </w:pPr>
      <w:r>
        <w:rPr>
          <w:color w:val="231F20"/>
        </w:rPr>
        <w:t>Návrhy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odporúčania</w:t>
      </w:r>
      <w:r>
        <w:rPr>
          <w:color w:val="231F20"/>
          <w:spacing w:val="-2"/>
        </w:rPr>
        <w:t> </w:t>
      </w:r>
      <w:r>
        <w:rPr>
          <w:color w:val="231F20"/>
        </w:rPr>
        <w:t>pre</w:t>
      </w:r>
      <w:r>
        <w:rPr>
          <w:color w:val="231F20"/>
          <w:spacing w:val="-1"/>
        </w:rPr>
        <w:t> </w:t>
      </w:r>
      <w:r>
        <w:rPr>
          <w:color w:val="231F20"/>
        </w:rPr>
        <w:t>ďalšie</w:t>
      </w:r>
      <w:r>
        <w:rPr>
          <w:color w:val="231F20"/>
          <w:spacing w:val="-2"/>
        </w:rPr>
        <w:t> </w:t>
      </w:r>
      <w:r>
        <w:rPr>
          <w:color w:val="231F20"/>
        </w:rPr>
        <w:t>vzdelávanie</w:t>
      </w:r>
      <w:r>
        <w:rPr>
          <w:color w:val="231F20"/>
          <w:spacing w:val="-1"/>
        </w:rPr>
        <w:t> </w:t>
      </w:r>
      <w:r>
        <w:rPr>
          <w:color w:val="231F20"/>
        </w:rPr>
        <w:t>dieťaťa/žiaka: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9160" w:val="left" w:leader="dot"/>
        </w:tabs>
        <w:spacing w:before="173"/>
        <w:ind w:left="137"/>
      </w:pPr>
      <w:r>
        <w:rPr>
          <w:color w:val="231F20"/>
        </w:rPr>
        <w:t>Dieťa/žiak</w:t>
      </w:r>
      <w:r>
        <w:rPr>
          <w:color w:val="231F20"/>
          <w:spacing w:val="1"/>
        </w:rPr>
        <w:t> </w:t>
      </w:r>
      <w:r>
        <w:rPr>
          <w:color w:val="231F20"/>
        </w:rPr>
        <w:t>má</w:t>
      </w:r>
      <w:r>
        <w:rPr>
          <w:color w:val="231F20"/>
          <w:spacing w:val="2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</w:rPr>
        <w:t>nemá*)</w:t>
      </w:r>
      <w:r>
        <w:rPr>
          <w:color w:val="231F20"/>
          <w:spacing w:val="1"/>
        </w:rPr>
        <w:t> </w:t>
      </w:r>
      <w:r>
        <w:rPr>
          <w:color w:val="231F20"/>
        </w:rPr>
        <w:t>špeciálne</w:t>
      </w:r>
      <w:r>
        <w:rPr>
          <w:color w:val="231F20"/>
          <w:spacing w:val="2"/>
        </w:rPr>
        <w:t> </w:t>
      </w:r>
      <w:r>
        <w:rPr>
          <w:color w:val="231F20"/>
        </w:rPr>
        <w:t>výchovno-vzdelávacie</w:t>
      </w:r>
      <w:r>
        <w:rPr>
          <w:color w:val="231F20"/>
          <w:spacing w:val="2"/>
        </w:rPr>
        <w:t> </w:t>
      </w:r>
      <w:r>
        <w:rPr>
          <w:color w:val="231F20"/>
        </w:rPr>
        <w:t>potreby,</w:t>
      </w:r>
      <w:r>
        <w:rPr>
          <w:color w:val="231F20"/>
          <w:spacing w:val="2"/>
        </w:rPr>
        <w:t> </w:t>
      </w:r>
      <w:r>
        <w:rPr>
          <w:color w:val="231F20"/>
        </w:rPr>
        <w:t>jeho</w:t>
      </w:r>
      <w:r>
        <w:rPr>
          <w:color w:val="231F20"/>
          <w:spacing w:val="1"/>
        </w:rPr>
        <w:t> </w:t>
      </w:r>
      <w:r>
        <w:rPr>
          <w:color w:val="231F20"/>
        </w:rPr>
        <w:t>vzdelávanie</w:t>
      </w:r>
      <w:r>
        <w:rPr>
          <w:color w:val="231F20"/>
          <w:spacing w:val="2"/>
        </w:rPr>
        <w:t> </w:t>
      </w:r>
      <w:r>
        <w:rPr>
          <w:color w:val="231F20"/>
        </w:rPr>
        <w:t>bude</w:t>
      </w:r>
      <w:r>
        <w:rPr>
          <w:color w:val="231F20"/>
          <w:spacing w:val="2"/>
        </w:rPr>
        <w:t> </w:t>
      </w:r>
      <w:r>
        <w:rPr>
          <w:color w:val="231F20"/>
        </w:rPr>
        <w:t>pokračovať</w:t>
      </w:r>
      <w:r>
        <w:rPr>
          <w:color w:val="231F20"/>
          <w:spacing w:val="2"/>
        </w:rPr>
        <w:t> </w:t>
      </w:r>
      <w:r>
        <w:rPr>
          <w:color w:val="231F20"/>
          <w:spacing w:val="-10"/>
        </w:rPr>
        <w:t>v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ročníku,</w:t>
      </w:r>
      <w:r>
        <w:rPr>
          <w:color w:val="231F20"/>
          <w:spacing w:val="7"/>
        </w:rPr>
        <w:t> </w:t>
      </w:r>
      <w:r>
        <w:rPr>
          <w:color w:val="231F20"/>
        </w:rPr>
        <w:t>v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škole</w:t>
      </w:r>
    </w:p>
    <w:p>
      <w:pPr>
        <w:spacing w:before="173"/>
        <w:ind w:left="137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8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668" w:top="1060" w:bottom="860" w:left="680" w:right="680"/>
        </w:sectPr>
      </w:pPr>
    </w:p>
    <w:p>
      <w:pPr>
        <w:spacing w:before="94"/>
        <w:ind w:left="87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</w:t>
      </w:r>
    </w:p>
    <w:p>
      <w:pPr>
        <w:pStyle w:val="BodyText"/>
        <w:spacing w:line="302" w:lineRule="auto" w:before="53"/>
        <w:ind w:left="714" w:firstLine="133"/>
      </w:pPr>
      <w:r>
        <w:rPr>
          <w:color w:val="231F20"/>
        </w:rPr>
        <w:t>dátum, podpis riaditeľa a pečiatka školského zariadenia</w:t>
      </w:r>
      <w:r>
        <w:rPr>
          <w:color w:val="231F20"/>
          <w:spacing w:val="-10"/>
        </w:rPr>
        <w:t> </w:t>
      </w:r>
      <w:r>
        <w:rPr>
          <w:color w:val="231F20"/>
        </w:rPr>
        <w:t>výchovného</w:t>
      </w:r>
      <w:r>
        <w:rPr>
          <w:color w:val="231F20"/>
          <w:spacing w:val="-10"/>
        </w:rPr>
        <w:t> </w:t>
      </w:r>
      <w:r>
        <w:rPr>
          <w:color w:val="231F20"/>
        </w:rPr>
        <w:t>poradenstva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prevencie</w:t>
      </w:r>
    </w:p>
    <w:p>
      <w:pPr>
        <w:spacing w:before="94"/>
        <w:ind w:left="71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2"/>
          <w:sz w:val="18"/>
        </w:rPr>
        <w:t>..............................................................</w:t>
      </w:r>
    </w:p>
    <w:p>
      <w:pPr>
        <w:pStyle w:val="BodyText"/>
        <w:spacing w:before="53"/>
        <w:ind w:left="714"/>
      </w:pPr>
      <w:r>
        <w:rPr>
          <w:color w:val="231F20"/>
        </w:rPr>
        <w:t>dátum,</w:t>
      </w:r>
      <w:r>
        <w:rPr>
          <w:color w:val="231F20"/>
          <w:spacing w:val="-3"/>
        </w:rPr>
        <w:t> </w:t>
      </w:r>
      <w:r>
        <w:rPr>
          <w:color w:val="231F20"/>
        </w:rPr>
        <w:t>podpis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pečiatka</w:t>
      </w:r>
      <w:r>
        <w:rPr>
          <w:color w:val="231F20"/>
          <w:spacing w:val="-3"/>
        </w:rPr>
        <w:t> </w:t>
      </w:r>
      <w:r>
        <w:rPr>
          <w:color w:val="231F20"/>
        </w:rPr>
        <w:t>riaditeľa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školy</w:t>
      </w:r>
    </w:p>
    <w:p>
      <w:pPr>
        <w:spacing w:after="0"/>
        <w:sectPr>
          <w:type w:val="continuous"/>
          <w:pgSz w:w="11910" w:h="16840"/>
          <w:pgMar w:header="0" w:footer="668" w:top="1120" w:bottom="860" w:left="680" w:right="680"/>
          <w:cols w:num="2" w:equalWidth="0">
            <w:col w:w="4616" w:space="1091"/>
            <w:col w:w="4843"/>
          </w:cols>
        </w:sectPr>
      </w:pPr>
    </w:p>
    <w:p>
      <w:pPr>
        <w:pStyle w:val="BodyText"/>
        <w:spacing w:before="109"/>
      </w:pPr>
    </w:p>
    <w:p>
      <w:pPr>
        <w:pStyle w:val="Heading2"/>
        <w:ind w:left="127"/>
      </w:pPr>
      <w:r>
        <w:rPr>
          <w:color w:val="231F20"/>
        </w:rPr>
        <w:t>Vyjadrenie</w:t>
      </w:r>
      <w:r>
        <w:rPr>
          <w:color w:val="231F20"/>
          <w:spacing w:val="-6"/>
        </w:rPr>
        <w:t> </w:t>
      </w:r>
      <w:r>
        <w:rPr>
          <w:color w:val="231F20"/>
        </w:rPr>
        <w:t>rodičov/zákonného</w:t>
      </w:r>
      <w:r>
        <w:rPr>
          <w:color w:val="231F20"/>
          <w:spacing w:val="-4"/>
        </w:rPr>
        <w:t> </w:t>
      </w:r>
      <w:r>
        <w:rPr>
          <w:color w:val="231F20"/>
        </w:rPr>
        <w:t>zástupcu</w:t>
      </w:r>
      <w:r>
        <w:rPr>
          <w:color w:val="231F20"/>
          <w:spacing w:val="-4"/>
        </w:rPr>
        <w:t> </w:t>
      </w:r>
      <w:r>
        <w:rPr>
          <w:color w:val="231F20"/>
        </w:rPr>
        <w:t>dieťaťa/žiaka: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*)</w:t>
      </w:r>
    </w:p>
    <w:p>
      <w:pPr>
        <w:pStyle w:val="BodyText"/>
        <w:spacing w:line="393" w:lineRule="auto" w:before="133"/>
        <w:ind w:left="127" w:right="1937"/>
      </w:pPr>
      <w:r>
        <w:rPr>
          <w:color w:val="231F20"/>
        </w:rPr>
        <w:t>Súhlasím – nesúhlasím s návrhom na vzdelávanie v špeciálnej škole, špeciálnej materskej škole.</w:t>
      </w:r>
      <w:r>
        <w:rPr>
          <w:color w:val="231F20"/>
          <w:spacing w:val="40"/>
        </w:rPr>
        <w:t> </w:t>
      </w:r>
      <w:r>
        <w:rPr>
          <w:color w:val="231F20"/>
        </w:rPr>
        <w:t>Súhlasím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nesúhlasím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vzdelávaním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špeciálnej</w:t>
      </w:r>
      <w:r>
        <w:rPr>
          <w:color w:val="231F20"/>
          <w:spacing w:val="-6"/>
        </w:rPr>
        <w:t> </w:t>
      </w:r>
      <w:r>
        <w:rPr>
          <w:color w:val="231F20"/>
        </w:rPr>
        <w:t>triede</w:t>
      </w:r>
      <w:r>
        <w:rPr>
          <w:color w:val="231F20"/>
          <w:spacing w:val="-6"/>
        </w:rPr>
        <w:t> </w:t>
      </w:r>
      <w:r>
        <w:rPr>
          <w:color w:val="231F20"/>
        </w:rPr>
        <w:t>materskej</w:t>
      </w:r>
      <w:r>
        <w:rPr>
          <w:color w:val="231F20"/>
          <w:spacing w:val="-6"/>
        </w:rPr>
        <w:t> </w:t>
      </w:r>
      <w:r>
        <w:rPr>
          <w:color w:val="231F20"/>
        </w:rPr>
        <w:t>školy,</w:t>
      </w:r>
      <w:r>
        <w:rPr>
          <w:color w:val="231F20"/>
          <w:spacing w:val="-6"/>
        </w:rPr>
        <w:t> </w:t>
      </w:r>
      <w:r>
        <w:rPr>
          <w:color w:val="231F20"/>
        </w:rPr>
        <w:t>základnej</w:t>
      </w:r>
      <w:r>
        <w:rPr>
          <w:color w:val="231F20"/>
          <w:spacing w:val="-6"/>
        </w:rPr>
        <w:t> </w:t>
      </w:r>
      <w:r>
        <w:rPr>
          <w:color w:val="231F20"/>
        </w:rPr>
        <w:t>školy,</w:t>
      </w:r>
      <w:r>
        <w:rPr>
          <w:color w:val="231F20"/>
          <w:spacing w:val="-6"/>
        </w:rPr>
        <w:t> </w:t>
      </w:r>
      <w:r>
        <w:rPr>
          <w:color w:val="231F20"/>
        </w:rPr>
        <w:t>strednej</w:t>
      </w:r>
      <w:r>
        <w:rPr>
          <w:color w:val="231F20"/>
          <w:spacing w:val="-6"/>
        </w:rPr>
        <w:t> </w:t>
      </w:r>
      <w:r>
        <w:rPr>
          <w:color w:val="231F20"/>
        </w:rPr>
        <w:t>školy.</w:t>
      </w:r>
    </w:p>
    <w:p>
      <w:pPr>
        <w:pStyle w:val="BodyText"/>
        <w:spacing w:line="254" w:lineRule="auto" w:before="1"/>
        <w:ind w:left="1098" w:right="122" w:hanging="971"/>
      </w:pPr>
      <w:r>
        <w:rPr>
          <w:color w:val="231F20"/>
        </w:rPr>
        <w:t>Súhlasím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nesúhlasím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vzdelávaním</w:t>
      </w:r>
      <w:r>
        <w:rPr>
          <w:color w:val="231F20"/>
          <w:spacing w:val="-3"/>
        </w:rPr>
        <w:t> </w:t>
      </w:r>
      <w:r>
        <w:rPr>
          <w:color w:val="231F20"/>
        </w:rPr>
        <w:t>formou</w:t>
      </w:r>
      <w:r>
        <w:rPr>
          <w:color w:val="231F20"/>
          <w:spacing w:val="-3"/>
        </w:rPr>
        <w:t> </w:t>
      </w:r>
      <w:r>
        <w:rPr>
          <w:color w:val="231F20"/>
        </w:rPr>
        <w:t>školskej</w:t>
      </w:r>
      <w:r>
        <w:rPr>
          <w:color w:val="231F20"/>
          <w:spacing w:val="-3"/>
        </w:rPr>
        <w:t> </w:t>
      </w:r>
      <w:r>
        <w:rPr>
          <w:color w:val="231F20"/>
        </w:rPr>
        <w:t>integrácie</w:t>
      </w:r>
      <w:r>
        <w:rPr>
          <w:color w:val="231F20"/>
          <w:spacing w:val="-3"/>
        </w:rPr>
        <w:t> </w:t>
      </w:r>
      <w:r>
        <w:rPr>
          <w:color w:val="231F20"/>
        </w:rPr>
        <w:t>(t.</w:t>
      </w:r>
      <w:r>
        <w:rPr>
          <w:color w:val="231F20"/>
          <w:spacing w:val="-3"/>
        </w:rPr>
        <w:t> </w:t>
      </w:r>
      <w:r>
        <w:rPr>
          <w:color w:val="231F20"/>
        </w:rPr>
        <w:t>j.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vzdelávaním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„bežnej“</w:t>
      </w:r>
      <w:r>
        <w:rPr>
          <w:color w:val="231F20"/>
          <w:spacing w:val="-3"/>
        </w:rPr>
        <w:t> </w:t>
      </w:r>
      <w:r>
        <w:rPr>
          <w:color w:val="231F20"/>
        </w:rPr>
        <w:t>triede</w:t>
      </w:r>
      <w:r>
        <w:rPr>
          <w:color w:val="231F20"/>
          <w:spacing w:val="-3"/>
        </w:rPr>
        <w:t> </w:t>
      </w:r>
      <w:r>
        <w:rPr>
          <w:color w:val="231F20"/>
        </w:rPr>
        <w:t>materskej</w:t>
      </w:r>
      <w:r>
        <w:rPr>
          <w:color w:val="231F20"/>
          <w:spacing w:val="-3"/>
        </w:rPr>
        <w:t> </w:t>
      </w:r>
      <w:r>
        <w:rPr>
          <w:color w:val="231F20"/>
        </w:rPr>
        <w:t>školy, základnej školy, strednej školy).</w:t>
      </w:r>
    </w:p>
    <w:p>
      <w:pPr>
        <w:pStyle w:val="BodyText"/>
        <w:spacing w:before="14"/>
      </w:pPr>
    </w:p>
    <w:p>
      <w:pPr>
        <w:pStyle w:val="Heading2"/>
        <w:ind w:left="829" w:right="829"/>
        <w:jc w:val="center"/>
      </w:pPr>
      <w:r>
        <w:rPr>
          <w:color w:val="231F20"/>
        </w:rPr>
        <w:t>Vyhlasujem,</w:t>
      </w:r>
      <w:r>
        <w:rPr>
          <w:color w:val="231F20"/>
          <w:spacing w:val="-6"/>
        </w:rPr>
        <w:t> </w:t>
      </w:r>
      <w:r>
        <w:rPr>
          <w:color w:val="231F20"/>
        </w:rPr>
        <w:t>že</w:t>
      </w:r>
      <w:r>
        <w:rPr>
          <w:color w:val="231F20"/>
          <w:spacing w:val="-3"/>
        </w:rPr>
        <w:t> </w:t>
      </w:r>
      <w:r>
        <w:rPr>
          <w:color w:val="231F20"/>
        </w:rPr>
        <w:t>som</w:t>
      </w:r>
      <w:r>
        <w:rPr>
          <w:color w:val="231F20"/>
          <w:spacing w:val="-4"/>
        </w:rPr>
        <w:t> </w:t>
      </w:r>
      <w:r>
        <w:rPr>
          <w:color w:val="231F20"/>
        </w:rPr>
        <w:t>bol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poučením</w:t>
      </w:r>
      <w:r>
        <w:rPr>
          <w:color w:val="231F20"/>
          <w:spacing w:val="-3"/>
        </w:rPr>
        <w:t> </w:t>
      </w:r>
      <w:r>
        <w:rPr>
          <w:color w:val="231F20"/>
        </w:rPr>
        <w:t>náležite</w:t>
      </w:r>
      <w:r>
        <w:rPr>
          <w:color w:val="231F20"/>
          <w:spacing w:val="-4"/>
        </w:rPr>
        <w:t> </w:t>
      </w:r>
      <w:r>
        <w:rPr>
          <w:color w:val="231F20"/>
        </w:rPr>
        <w:t>oboznámený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obsahu</w:t>
      </w:r>
      <w:r>
        <w:rPr>
          <w:color w:val="231F20"/>
          <w:spacing w:val="-3"/>
        </w:rPr>
        <w:t> </w:t>
      </w:r>
      <w:r>
        <w:rPr>
          <w:color w:val="231F20"/>
        </w:rPr>
        <w:t>poučenia</w:t>
      </w:r>
      <w:r>
        <w:rPr>
          <w:color w:val="231F20"/>
          <w:spacing w:val="-4"/>
        </w:rPr>
        <w:t> </w:t>
      </w:r>
      <w:r>
        <w:rPr>
          <w:color w:val="231F20"/>
        </w:rPr>
        <w:t>som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porozumel.</w:t>
      </w:r>
    </w:p>
    <w:p>
      <w:pPr>
        <w:pStyle w:val="BodyText"/>
        <w:rPr>
          <w:b/>
        </w:rPr>
      </w:pPr>
    </w:p>
    <w:p>
      <w:pPr>
        <w:pStyle w:val="BodyText"/>
        <w:spacing w:before="39"/>
        <w:rPr>
          <w:b/>
        </w:rPr>
      </w:pPr>
    </w:p>
    <w:p>
      <w:pPr>
        <w:spacing w:before="1"/>
        <w:ind w:left="831" w:right="829" w:firstLine="0"/>
        <w:jc w:val="center"/>
        <w:rPr>
          <w:sz w:val="18"/>
        </w:rPr>
      </w:pPr>
      <w:r>
        <w:rPr>
          <w:color w:val="231F20"/>
          <w:spacing w:val="-2"/>
          <w:sz w:val="18"/>
        </w:rPr>
        <w:t>.................................................................................</w:t>
      </w:r>
    </w:p>
    <w:p>
      <w:pPr>
        <w:pStyle w:val="BodyText"/>
        <w:spacing w:before="13"/>
        <w:ind w:left="829" w:right="829"/>
        <w:jc w:val="center"/>
      </w:pPr>
      <w:r>
        <w:rPr>
          <w:color w:val="231F20"/>
        </w:rPr>
        <w:t>dátum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podpis</w:t>
      </w:r>
      <w:r>
        <w:rPr>
          <w:color w:val="231F20"/>
          <w:spacing w:val="-5"/>
        </w:rPr>
        <w:t> </w:t>
      </w:r>
      <w:r>
        <w:rPr>
          <w:color w:val="231F20"/>
        </w:rPr>
        <w:t>rodiča/zákonného</w:t>
      </w:r>
      <w:r>
        <w:rPr>
          <w:color w:val="231F20"/>
          <w:spacing w:val="-4"/>
        </w:rPr>
        <w:t> </w:t>
      </w:r>
      <w:r>
        <w:rPr>
          <w:color w:val="231F20"/>
        </w:rPr>
        <w:t>zástupcu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dieťaťa</w:t>
      </w:r>
    </w:p>
    <w:p>
      <w:pPr>
        <w:pStyle w:val="BodyText"/>
        <w:rPr>
          <w:sz w:val="12"/>
        </w:rPr>
      </w:pPr>
    </w:p>
    <w:p>
      <w:pPr>
        <w:pStyle w:val="BodyText"/>
        <w:spacing w:before="48"/>
        <w:rPr>
          <w:sz w:val="12"/>
        </w:rPr>
      </w:pPr>
    </w:p>
    <w:p>
      <w:pPr>
        <w:spacing w:line="348" w:lineRule="auto" w:before="0"/>
        <w:ind w:left="128" w:right="122" w:firstLine="0"/>
        <w:jc w:val="left"/>
        <w:rPr>
          <w:sz w:val="12"/>
        </w:rPr>
      </w:pPr>
      <w:r>
        <w:rPr>
          <w:color w:val="231F20"/>
          <w:sz w:val="12"/>
        </w:rPr>
        <w:t>*)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Nehodiace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sa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prečiarknite. Ak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dieťa/žiak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nemá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špeciálne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výchovno-vzdelávacie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potreby,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vyjadrenie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rodičov/zákonného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zástupcu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sa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nevyžaduje,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pretože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v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špeciálnej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škole/špeciálnej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triede</w:t>
      </w:r>
      <w:r>
        <w:rPr>
          <w:color w:val="231F20"/>
          <w:spacing w:val="40"/>
          <w:sz w:val="12"/>
        </w:rPr>
        <w:t> </w:t>
      </w:r>
      <w:r>
        <w:rPr>
          <w:color w:val="231F20"/>
          <w:sz w:val="12"/>
        </w:rPr>
        <w:t>a formou školskej integrácie môže byť vzdelávaný len dieťa/žiak, ktorý má</w:t>
      </w:r>
      <w:r>
        <w:rPr>
          <w:color w:val="231F20"/>
          <w:spacing w:val="38"/>
          <w:sz w:val="12"/>
        </w:rPr>
        <w:t> </w:t>
      </w:r>
      <w:r>
        <w:rPr>
          <w:color w:val="231F20"/>
          <w:sz w:val="12"/>
        </w:rPr>
        <w:t>špeciálne výchovno-vzdelávacie potreby.</w:t>
      </w:r>
    </w:p>
    <w:p>
      <w:pPr>
        <w:spacing w:after="0" w:line="348" w:lineRule="auto"/>
        <w:jc w:val="left"/>
        <w:rPr>
          <w:sz w:val="12"/>
        </w:rPr>
        <w:sectPr>
          <w:type w:val="continuous"/>
          <w:pgSz w:w="11910" w:h="16840"/>
          <w:pgMar w:header="0" w:footer="668" w:top="1120" w:bottom="860" w:left="680" w:right="680"/>
        </w:sectPr>
      </w:pPr>
    </w:p>
    <w:p>
      <w:pPr>
        <w:pStyle w:val="Heading1"/>
        <w:spacing w:before="66"/>
      </w:pPr>
      <w:r>
        <w:rPr>
          <w:color w:val="231F20"/>
          <w:w w:val="90"/>
        </w:rPr>
        <w:t>Zoznam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príloh</w:t>
      </w:r>
    </w:p>
    <w:p>
      <w:pPr>
        <w:pStyle w:val="BodyText"/>
        <w:spacing w:before="97"/>
        <w:rPr>
          <w:b/>
          <w:sz w:val="20"/>
        </w:rPr>
      </w:pPr>
    </w:p>
    <w:tbl>
      <w:tblPr>
        <w:tblW w:w="0" w:type="auto"/>
        <w:jc w:val="left"/>
        <w:tblInd w:w="1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5"/>
        <w:gridCol w:w="1121"/>
        <w:gridCol w:w="3229"/>
      </w:tblGrid>
      <w:tr>
        <w:trPr>
          <w:trHeight w:val="856" w:hRule="atLeast"/>
        </w:trPr>
        <w:tc>
          <w:tcPr>
            <w:tcW w:w="5905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rPr>
                <w:b/>
                <w:sz w:val="18"/>
              </w:rPr>
            </w:pPr>
          </w:p>
          <w:p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Názov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prílohy*)</w:t>
            </w:r>
          </w:p>
        </w:tc>
        <w:tc>
          <w:tcPr>
            <w:tcW w:w="11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16"/>
              <w:ind w:left="199" w:right="1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Dátum vloženia prílohy</w:t>
            </w:r>
          </w:p>
        </w:tc>
        <w:tc>
          <w:tcPr>
            <w:tcW w:w="3229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25"/>
              <w:rPr>
                <w:b/>
                <w:sz w:val="18"/>
              </w:rPr>
            </w:pPr>
          </w:p>
          <w:p>
            <w:pPr>
              <w:pStyle w:val="TableParagraph"/>
              <w:ind w:left="9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Vložil/a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(meno)</w:t>
            </w: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64"/>
              <w:rPr>
                <w:sz w:val="18"/>
              </w:rPr>
            </w:pPr>
            <w:r>
              <w:rPr>
                <w:color w:val="231F20"/>
                <w:sz w:val="18"/>
              </w:rPr>
              <w:t>Správa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diagnostického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vyšetrenia</w:t>
            </w: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59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5905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34"/>
        <w:rPr>
          <w:b/>
          <w:sz w:val="32"/>
        </w:rPr>
      </w:pPr>
    </w:p>
    <w:p>
      <w:pPr>
        <w:spacing w:line="348" w:lineRule="auto" w:before="0"/>
        <w:ind w:left="123" w:right="0" w:firstLine="0"/>
        <w:jc w:val="left"/>
        <w:rPr>
          <w:sz w:val="12"/>
        </w:rPr>
      </w:pPr>
      <w:r>
        <w:rPr>
          <w:color w:val="231F20"/>
          <w:sz w:val="12"/>
        </w:rPr>
        <w:t>*) Podľa potreby sa dopĺňajú názvy ďalších príloh. Individuálny vzdelávací program dieťaťa/žiaka, ak sa podľa neho vzdeláva, je povinnou prílohou. Každá Správa z diagnostického vyšetrenia</w:t>
      </w:r>
      <w:r>
        <w:rPr>
          <w:color w:val="231F20"/>
          <w:spacing w:val="40"/>
          <w:sz w:val="12"/>
        </w:rPr>
        <w:t> </w:t>
      </w:r>
      <w:r>
        <w:rPr>
          <w:color w:val="231F20"/>
          <w:sz w:val="12"/>
        </w:rPr>
        <w:t>dieťaťa/žiaka je povinnou prílohou. Prílohou sú aj správy z lekárskych vyšetrení a iné relevantné písomnosti, ak sú dostupné.</w:t>
      </w:r>
    </w:p>
    <w:p>
      <w:pPr>
        <w:spacing w:after="0" w:line="348" w:lineRule="auto"/>
        <w:jc w:val="left"/>
        <w:rPr>
          <w:sz w:val="12"/>
        </w:rPr>
        <w:sectPr>
          <w:pgSz w:w="11910" w:h="16840"/>
          <w:pgMar w:header="0" w:footer="668" w:top="980" w:bottom="860" w:left="680" w:right="680"/>
        </w:sectPr>
      </w:pPr>
    </w:p>
    <w:p>
      <w:pPr>
        <w:pStyle w:val="Heading2"/>
        <w:spacing w:before="74"/>
      </w:pPr>
      <w:r>
        <w:rPr>
          <w:color w:val="231F20"/>
          <w:spacing w:val="-2"/>
        </w:rPr>
        <w:t>Poznámky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9" w:lineRule="auto" w:before="149" w:after="0"/>
        <w:ind w:left="475" w:right="110" w:hanging="354"/>
        <w:jc w:val="both"/>
        <w:rPr>
          <w:sz w:val="18"/>
        </w:rPr>
      </w:pPr>
      <w:r>
        <w:rPr>
          <w:color w:val="231F20"/>
          <w:sz w:val="18"/>
        </w:rPr>
        <w:t>Tlačivo Návrh na vzdelávanie dieťaťa so špeciálnymi výchovno-vzdelávacími potrebami alebo žiaka so špeciálnymi výchov no-vzdelávacími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potrebami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(ďalej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„Návrh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vzdelávanie“;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vyhláška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č.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21/2022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Z.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z.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pedagogickej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dokumentácii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ďalšej dokumentácii v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znení vyhlášky č.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68/2022 Z.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z.)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je určené pre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deti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žiakov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špeciálnymi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výchovno-vzdelávacími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potrebami (ďalej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len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„ŠVVP“),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ktorých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výchova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vzdelávanie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sa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uskutočňuje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v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špeciálnej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škole,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špeciálnej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triede,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škole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pre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žiakov s intelektovým nadaním, triede pre žiakov s intelektovým nadaním alebo v školskej integrácii.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4" w:right="0" w:hanging="357"/>
        <w:jc w:val="both"/>
        <w:rPr>
          <w:sz w:val="18"/>
        </w:rPr>
      </w:pPr>
      <w:r>
        <w:rPr>
          <w:color w:val="231F20"/>
          <w:sz w:val="18"/>
        </w:rPr>
        <w:t>Tlačivo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nie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určené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deti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žiakov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9" w:lineRule="auto" w:before="8" w:after="0"/>
        <w:ind w:left="791" w:right="108" w:hanging="317"/>
        <w:jc w:val="both"/>
        <w:rPr>
          <w:sz w:val="18"/>
        </w:rPr>
      </w:pPr>
      <w:r>
        <w:rPr>
          <w:color w:val="231F20"/>
          <w:sz w:val="18"/>
        </w:rPr>
        <w:t>zo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sociálne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znevýhodneného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prostredia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(dieťa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alebo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žiak,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ktorého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špeciálne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výchovno-vzdelávacie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potreby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vyplývajú zo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zdravotného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znevýhodnenia,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je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dieťaťom/žiakom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zdravotným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znevýhodnením,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bez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ohľadu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prostredie, z ktorého pochádza),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2" w:after="0"/>
        <w:ind w:left="778" w:right="0" w:hanging="303"/>
        <w:jc w:val="left"/>
        <w:rPr>
          <w:sz w:val="18"/>
        </w:rPr>
      </w:pPr>
      <w:r>
        <w:rPr>
          <w:color w:val="231F20"/>
          <w:sz w:val="18"/>
        </w:rPr>
        <w:t>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odkladom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povinnej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školskej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dochádzky,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pokiaľ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sú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deťmi/žiakmi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zdravotným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znevýhodnením,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40" w:lineRule="auto" w:before="9" w:after="0"/>
        <w:ind w:left="774" w:right="0" w:hanging="299"/>
        <w:jc w:val="left"/>
        <w:rPr>
          <w:sz w:val="18"/>
        </w:rPr>
      </w:pPr>
      <w:r>
        <w:rPr>
          <w:color w:val="231F20"/>
          <w:sz w:val="18"/>
        </w:rPr>
        <w:t>škôl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pri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zdravotníckych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zariadeniach,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9" w:after="0"/>
        <w:ind w:left="779" w:right="0" w:hanging="304"/>
        <w:jc w:val="left"/>
        <w:rPr>
          <w:sz w:val="18"/>
        </w:rPr>
      </w:pPr>
      <w:r>
        <w:rPr>
          <w:color w:val="231F20"/>
          <w:sz w:val="18"/>
        </w:rPr>
        <w:t>škôl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pri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špeciálnych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výchovných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zariadeniach.</w:t>
      </w:r>
    </w:p>
    <w:p>
      <w:pPr>
        <w:pStyle w:val="BodyText"/>
        <w:spacing w:before="18"/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9" w:lineRule="auto" w:before="0" w:after="0"/>
        <w:ind w:left="475" w:right="110" w:hanging="354"/>
        <w:jc w:val="both"/>
        <w:rPr>
          <w:sz w:val="18"/>
        </w:rPr>
      </w:pPr>
      <w:r>
        <w:rPr>
          <w:color w:val="231F20"/>
          <w:sz w:val="18"/>
        </w:rPr>
        <w:t>Za úplnosť Návrhu na vzdelávanie k prijatiu dieťaťa alebo žiaka so ŠVVP do školy, zaradením dieťaťa, žiaka na vzdelávanie formou školskej integrácie, alebo pred zmenou formy jeho vzdelávania, zodpovedá riaditeľ školy.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9" w:lineRule="auto" w:before="1" w:after="0"/>
        <w:ind w:left="475" w:right="110" w:hanging="354"/>
        <w:jc w:val="both"/>
        <w:rPr>
          <w:sz w:val="18"/>
        </w:rPr>
      </w:pPr>
      <w:r>
        <w:rPr>
          <w:color w:val="231F20"/>
          <w:sz w:val="18"/>
        </w:rPr>
        <w:t>Tento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Návrh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vzdelávanie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nevypĺňa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deťom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žiakom,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ktoré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už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majú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vyplnené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doposiaľ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platné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tlačivo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Návrh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vzdelávanie dieťaťa alebo žiaka so špeciálnymi výchovno-vzdelávacími potrebami v materskej škole, v základnej škole, v strednej škole</w:t>
      </w:r>
      <w:r>
        <w:rPr>
          <w:color w:val="231F20"/>
          <w:spacing w:val="80"/>
          <w:sz w:val="18"/>
        </w:rPr>
        <w:t> </w:t>
      </w:r>
      <w:r>
        <w:rPr>
          <w:color w:val="231F20"/>
          <w:sz w:val="18"/>
        </w:rPr>
        <w:t>a v špeciálnej škole.</w:t>
      </w:r>
    </w:p>
    <w:sectPr>
      <w:pgSz w:w="11910" w:h="16840"/>
      <w:pgMar w:header="0" w:footer="668" w:top="1060" w:bottom="8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9520">
              <wp:simplePos x="0" y="0"/>
              <wp:positionH relativeFrom="page">
                <wp:posOffset>496831</wp:posOffset>
              </wp:positionH>
              <wp:positionV relativeFrom="page">
                <wp:posOffset>10127919</wp:posOffset>
              </wp:positionV>
              <wp:extent cx="1399540" cy="1250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428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MŠVVaŠ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SR /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od 01.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06. 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.120602pt;margin-top:797.473999pt;width:110.2pt;height:9.85pt;mso-position-horizontal-relative:page;mso-position-vertical-relative:page;z-index:-15976960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428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MŠVVaŠ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SR /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od 01.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06.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032">
              <wp:simplePos x="0" y="0"/>
              <wp:positionH relativeFrom="page">
                <wp:posOffset>2710619</wp:posOffset>
              </wp:positionH>
              <wp:positionV relativeFrom="page">
                <wp:posOffset>10127919</wp:posOffset>
              </wp:positionV>
              <wp:extent cx="4360545" cy="1250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36054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Návrh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na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vzdelávanie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dieťaťa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alebo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žiaka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so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špeciálnymi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výchovno-vzdelávacími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potrebami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v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MŠ,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ZŠ,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SŠ,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ŠŠ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3.434601pt;margin-top:797.473999pt;width:343.35pt;height:9.85pt;mso-position-horizontal-relative:page;mso-position-vertical-relative:page;z-index:-15976448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Návrh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na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vzdelávanie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dieťaťa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alebo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žiaka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so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špeciálnymi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výchovno-vzdelávacími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potrebami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v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MŠ,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ZŠ,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SŠ,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ŠŠ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791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882" w:hanging="319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65" w:hanging="319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48" w:hanging="319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31" w:hanging="319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14" w:hanging="319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97" w:hanging="319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79" w:hanging="319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828" w:right="829"/>
      <w:jc w:val="center"/>
      <w:outlineLvl w:val="1"/>
    </w:pPr>
    <w:rPr>
      <w:rFonts w:ascii="Arial" w:hAnsi="Arial" w:eastAsia="Arial" w:cs="Arial"/>
      <w:b/>
      <w:bCs/>
      <w:sz w:val="32"/>
      <w:szCs w:val="32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Arial" w:hAnsi="Arial" w:eastAsia="Arial" w:cs="Arial"/>
      <w:b/>
      <w:bCs/>
      <w:sz w:val="18"/>
      <w:szCs w:val="18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829" w:right="829"/>
      <w:jc w:val="center"/>
    </w:pPr>
    <w:rPr>
      <w:rFonts w:ascii="Arial" w:hAnsi="Arial" w:eastAsia="Arial" w:cs="Arial"/>
      <w:b/>
      <w:bCs/>
      <w:sz w:val="56"/>
      <w:szCs w:val="56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75" w:hanging="354"/>
      <w:jc w:val="both"/>
    </w:pPr>
    <w:rPr>
      <w:rFonts w:ascii="Arial" w:hAnsi="Arial" w:eastAsia="Arial" w:cs="Arial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2023-09-13T09:30:45Z</dcterms:created>
  <dcterms:modified xsi:type="dcterms:W3CDTF">2023-09-13T09:30:45Z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15.00</vt:lpwstr>
  </property>
</Properties>
</file>